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b/>
          <w:sz w:val="32"/>
          <w:szCs w:val="32"/>
        </w:rPr>
        <w:t>附件2. 申请汇总表</w:t>
      </w:r>
    </w:p>
    <w:p>
      <w:pPr>
        <w:widowControl/>
        <w:jc w:val="center"/>
        <w:rPr>
          <w:rFonts w:ascii="Times New Roman" w:hAnsi="Times New Roman"/>
          <w:b/>
          <w:kern w:val="0"/>
          <w:sz w:val="32"/>
          <w:szCs w:val="32"/>
        </w:rPr>
      </w:pPr>
      <w:r>
        <w:rPr>
          <w:rFonts w:ascii="Times New Roman" w:hAnsi="Times New Roman"/>
          <w:b/>
          <w:kern w:val="0"/>
          <w:sz w:val="32"/>
          <w:szCs w:val="32"/>
        </w:rPr>
        <w:t>“求索杰出青年计划”项目汇总表</w:t>
      </w:r>
    </w:p>
    <w:p>
      <w:pPr>
        <w:widowControl/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依托单位（盖章）：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99"/>
        <w:gridCol w:w="1646"/>
        <w:gridCol w:w="1459"/>
        <w:gridCol w:w="1459"/>
        <w:gridCol w:w="1891"/>
        <w:gridCol w:w="1891"/>
        <w:gridCol w:w="206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申报方向</w:t>
            </w: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项目负责人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邮箱地址</w:t>
            </w: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联 系 人：                      联系方式：</w:t>
      </w:r>
    </w:p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</w:p>
    <w:p/>
    <w:sectPr>
      <w:pgSz w:w="16838" w:h="11906" w:orient="landscape"/>
      <w:pgMar w:top="1843" w:right="1418" w:bottom="184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F4"/>
    <w:rsid w:val="00233AFC"/>
    <w:rsid w:val="005925F4"/>
    <w:rsid w:val="2D61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标题 2 Char"/>
    <w:basedOn w:val="4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_Style 5"/>
    <w:basedOn w:val="1"/>
    <w:next w:val="8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字符"/>
    <w:link w:val="2"/>
    <w:uiPriority w:val="0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611</Words>
  <Characters>3483</Characters>
  <Lines>29</Lines>
  <Paragraphs>8</Paragraphs>
  <TotalTime>0</TotalTime>
  <ScaleCrop>false</ScaleCrop>
  <LinksUpToDate>false</LinksUpToDate>
  <CharactersWithSpaces>4086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2021-12-15T12:49:00Z</dcterms:created>
  <dc:creator>ASUS</dc:creator>
  <cp:lastModifiedBy>A、李、政”</cp:lastModifiedBy>
  <dcterms:modified xsi:type="dcterms:W3CDTF">2021-12-15T13:08:06Z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4914EE636FBF41A59F023AFF937F6AA3</vt:lpwstr>
  </property>
</Properties>
</file>